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68" w:rsidRPr="00CE3B7C" w:rsidRDefault="00EC5E6E" w:rsidP="00CE3B7C">
      <w:pPr>
        <w:jc w:val="right"/>
        <w:rPr>
          <w:rFonts w:ascii="Arial" w:hAnsi="Arial" w:cs="Arial"/>
          <w:sz w:val="22"/>
          <w:szCs w:val="22"/>
        </w:rPr>
      </w:pPr>
      <w:r>
        <w:rPr>
          <w:rFonts w:ascii="Arial" w:hAnsi="Arial" w:cs="Arial"/>
          <w:sz w:val="22"/>
          <w:szCs w:val="22"/>
        </w:rPr>
        <w:t>HA</w:t>
      </w:r>
      <w:r w:rsidR="00A5365B">
        <w:rPr>
          <w:rFonts w:ascii="Arial" w:hAnsi="Arial" w:cs="Arial"/>
          <w:sz w:val="22"/>
          <w:szCs w:val="22"/>
        </w:rPr>
        <w:t xml:space="preserve">, </w:t>
      </w:r>
      <w:r>
        <w:rPr>
          <w:rFonts w:ascii="Arial" w:hAnsi="Arial" w:cs="Arial"/>
          <w:sz w:val="22"/>
          <w:szCs w:val="22"/>
        </w:rPr>
        <w:t>16</w:t>
      </w:r>
      <w:r w:rsidR="00A5365B">
        <w:rPr>
          <w:rFonts w:ascii="Arial" w:hAnsi="Arial" w:cs="Arial"/>
          <w:sz w:val="22"/>
          <w:szCs w:val="22"/>
        </w:rPr>
        <w:t xml:space="preserve">. </w:t>
      </w:r>
      <w:r w:rsidR="00E53BC8">
        <w:rPr>
          <w:rFonts w:ascii="Arial" w:hAnsi="Arial" w:cs="Arial"/>
          <w:sz w:val="22"/>
          <w:szCs w:val="22"/>
        </w:rPr>
        <w:t xml:space="preserve">Juni </w:t>
      </w:r>
      <w:r w:rsidR="00621D1D">
        <w:rPr>
          <w:rFonts w:ascii="Arial" w:hAnsi="Arial" w:cs="Arial"/>
          <w:sz w:val="22"/>
          <w:szCs w:val="22"/>
        </w:rPr>
        <w:t>2016</w:t>
      </w:r>
    </w:p>
    <w:p w:rsidR="007F2F68" w:rsidRPr="00CE3B7C" w:rsidRDefault="007F2F68" w:rsidP="00CE3B7C">
      <w:pPr>
        <w:spacing w:line="276" w:lineRule="auto"/>
        <w:rPr>
          <w:sz w:val="22"/>
          <w:szCs w:val="22"/>
        </w:rPr>
      </w:pPr>
    </w:p>
    <w:p w:rsidR="007F2F68" w:rsidRPr="00CE3B7C" w:rsidRDefault="007F2F68" w:rsidP="00CE3B7C">
      <w:pPr>
        <w:spacing w:line="276" w:lineRule="auto"/>
        <w:jc w:val="center"/>
        <w:rPr>
          <w:rFonts w:ascii="Arial" w:hAnsi="Arial" w:cs="Arial"/>
          <w:b/>
          <w:sz w:val="22"/>
          <w:szCs w:val="22"/>
        </w:rPr>
      </w:pPr>
      <w:r w:rsidRPr="00CE3B7C">
        <w:rPr>
          <w:rFonts w:ascii="Arial" w:hAnsi="Arial" w:cs="Arial"/>
          <w:b/>
          <w:sz w:val="22"/>
          <w:szCs w:val="22"/>
        </w:rPr>
        <w:t>Antrag</w:t>
      </w:r>
    </w:p>
    <w:p w:rsidR="007F2F68" w:rsidRPr="00CE3B7C" w:rsidRDefault="001A4753" w:rsidP="00CE3B7C">
      <w:pPr>
        <w:spacing w:line="276" w:lineRule="auto"/>
        <w:jc w:val="center"/>
        <w:rPr>
          <w:rFonts w:ascii="Arial" w:hAnsi="Arial" w:cs="Arial"/>
          <w:sz w:val="22"/>
          <w:szCs w:val="22"/>
        </w:rPr>
      </w:pPr>
      <w:r>
        <w:rPr>
          <w:rFonts w:ascii="Arial" w:hAnsi="Arial" w:cs="Arial"/>
          <w:sz w:val="22"/>
          <w:szCs w:val="22"/>
        </w:rPr>
        <w:t>GRÜNE</w:t>
      </w:r>
      <w:r w:rsidR="007F2F68" w:rsidRPr="00CE3B7C">
        <w:rPr>
          <w:rFonts w:ascii="Arial" w:hAnsi="Arial" w:cs="Arial"/>
          <w:sz w:val="22"/>
          <w:szCs w:val="22"/>
        </w:rPr>
        <w:t>-</w:t>
      </w:r>
      <w:r w:rsidR="003924B7">
        <w:rPr>
          <w:rFonts w:ascii="Arial" w:hAnsi="Arial" w:cs="Arial"/>
          <w:sz w:val="22"/>
          <w:szCs w:val="22"/>
        </w:rPr>
        <w:t xml:space="preserve"> und SPD-</w:t>
      </w:r>
      <w:r w:rsidR="007F2F68" w:rsidRPr="00CE3B7C">
        <w:rPr>
          <w:rFonts w:ascii="Arial" w:hAnsi="Arial" w:cs="Arial"/>
          <w:sz w:val="22"/>
          <w:szCs w:val="22"/>
        </w:rPr>
        <w:t>Fraktion</w:t>
      </w:r>
    </w:p>
    <w:p w:rsidR="007F2F68" w:rsidRPr="00E472BC" w:rsidRDefault="007F2F68" w:rsidP="00CE3B7C">
      <w:pPr>
        <w:spacing w:line="276" w:lineRule="auto"/>
        <w:jc w:val="center"/>
        <w:rPr>
          <w:rFonts w:ascii="Arial" w:hAnsi="Arial" w:cs="Arial"/>
          <w:b/>
          <w:sz w:val="22"/>
          <w:szCs w:val="22"/>
        </w:rPr>
      </w:pPr>
      <w:r w:rsidRPr="00E472BC">
        <w:rPr>
          <w:rFonts w:ascii="Arial" w:hAnsi="Arial" w:cs="Arial"/>
          <w:b/>
          <w:sz w:val="22"/>
          <w:szCs w:val="22"/>
        </w:rPr>
        <w:t>-öffentlich-</w:t>
      </w:r>
    </w:p>
    <w:p w:rsidR="007F2F68" w:rsidRPr="00CE3B7C" w:rsidRDefault="007F2F68" w:rsidP="00CE3B7C">
      <w:pPr>
        <w:spacing w:line="276" w:lineRule="auto"/>
        <w:rPr>
          <w:sz w:val="22"/>
          <w:szCs w:val="22"/>
        </w:rPr>
      </w:pPr>
    </w:p>
    <w:p w:rsidR="007F2F68" w:rsidRPr="00CE3B7C" w:rsidRDefault="007F2F68" w:rsidP="00CE3B7C">
      <w:pPr>
        <w:spacing w:line="276" w:lineRule="auto"/>
        <w:rPr>
          <w:sz w:val="22"/>
          <w:szCs w:val="22"/>
        </w:rPr>
      </w:pPr>
    </w:p>
    <w:p w:rsidR="007F2F68" w:rsidRPr="00CE3B7C" w:rsidRDefault="007F2F68" w:rsidP="00CE3B7C">
      <w:pPr>
        <w:spacing w:line="276" w:lineRule="auto"/>
        <w:rPr>
          <w:sz w:val="22"/>
          <w:szCs w:val="22"/>
        </w:rPr>
      </w:pPr>
    </w:p>
    <w:p w:rsidR="00492AA8" w:rsidRPr="00CE3B7C" w:rsidRDefault="00492AA8" w:rsidP="00CE3B7C">
      <w:pPr>
        <w:autoSpaceDE w:val="0"/>
        <w:autoSpaceDN w:val="0"/>
        <w:adjustRightInd w:val="0"/>
        <w:spacing w:line="276" w:lineRule="auto"/>
        <w:rPr>
          <w:rFonts w:ascii="Arial" w:hAnsi="Arial" w:cs="Arial"/>
          <w:b/>
          <w:sz w:val="22"/>
          <w:szCs w:val="22"/>
        </w:rPr>
      </w:pPr>
    </w:p>
    <w:p w:rsidR="00492AA8" w:rsidRPr="00CE3B7C" w:rsidRDefault="00492AA8" w:rsidP="00CE3B7C">
      <w:pPr>
        <w:autoSpaceDE w:val="0"/>
        <w:autoSpaceDN w:val="0"/>
        <w:adjustRightInd w:val="0"/>
        <w:spacing w:line="276" w:lineRule="auto"/>
        <w:rPr>
          <w:rFonts w:ascii="Arial" w:hAnsi="Arial" w:cs="Arial"/>
          <w:b/>
          <w:sz w:val="22"/>
          <w:szCs w:val="22"/>
        </w:rPr>
      </w:pPr>
    </w:p>
    <w:p w:rsidR="007F2F68" w:rsidRPr="00CE3B7C" w:rsidRDefault="00E53BC8" w:rsidP="00CE3B7C">
      <w:pPr>
        <w:autoSpaceDE w:val="0"/>
        <w:autoSpaceDN w:val="0"/>
        <w:adjustRightInd w:val="0"/>
        <w:spacing w:line="276" w:lineRule="auto"/>
        <w:rPr>
          <w:rFonts w:ascii="Arial" w:hAnsi="Arial" w:cs="Arial"/>
          <w:b/>
          <w:sz w:val="22"/>
          <w:szCs w:val="22"/>
        </w:rPr>
      </w:pPr>
      <w:r>
        <w:rPr>
          <w:rFonts w:ascii="Arial" w:hAnsi="Arial" w:cs="Arial"/>
          <w:b/>
          <w:sz w:val="22"/>
          <w:szCs w:val="22"/>
        </w:rPr>
        <w:t>Vorstellung von Aktivitäten zur Fair-Trade-Stadt Hamburg</w:t>
      </w:r>
    </w:p>
    <w:p w:rsidR="007F2F68" w:rsidRPr="00CE3B7C" w:rsidRDefault="007F2F68" w:rsidP="00CE3B7C">
      <w:pPr>
        <w:autoSpaceDE w:val="0"/>
        <w:autoSpaceDN w:val="0"/>
        <w:adjustRightInd w:val="0"/>
        <w:spacing w:line="276" w:lineRule="auto"/>
        <w:rPr>
          <w:rFonts w:ascii="Arial" w:hAnsi="Arial" w:cs="Arial"/>
          <w:sz w:val="22"/>
          <w:szCs w:val="22"/>
        </w:rPr>
      </w:pPr>
    </w:p>
    <w:p w:rsidR="007F2F68" w:rsidRPr="00CE3B7C" w:rsidRDefault="007F2F68" w:rsidP="00CE3B7C">
      <w:pPr>
        <w:pStyle w:val="StandardWeb"/>
        <w:spacing w:before="0" w:beforeAutospacing="0" w:after="0" w:afterAutospacing="0" w:line="276" w:lineRule="auto"/>
        <w:rPr>
          <w:rFonts w:ascii="Arial" w:hAnsi="Arial" w:cs="Arial"/>
          <w:sz w:val="22"/>
          <w:szCs w:val="22"/>
        </w:rPr>
      </w:pPr>
    </w:p>
    <w:p w:rsidR="007F2F68" w:rsidRDefault="007F2F68" w:rsidP="00D90952">
      <w:pPr>
        <w:pStyle w:val="StandardWeb"/>
        <w:spacing w:before="0" w:beforeAutospacing="0" w:after="0" w:afterAutospacing="0" w:line="276" w:lineRule="auto"/>
        <w:rPr>
          <w:rFonts w:ascii="Arial" w:hAnsi="Arial" w:cs="Arial"/>
          <w:b/>
          <w:sz w:val="22"/>
          <w:szCs w:val="22"/>
        </w:rPr>
      </w:pPr>
      <w:r w:rsidRPr="00CE3B7C">
        <w:rPr>
          <w:rFonts w:ascii="Arial" w:hAnsi="Arial" w:cs="Arial"/>
          <w:b/>
          <w:sz w:val="22"/>
          <w:szCs w:val="22"/>
        </w:rPr>
        <w:t>Sachverhalt:</w:t>
      </w:r>
    </w:p>
    <w:p w:rsidR="00D90952" w:rsidRPr="00CE3B7C" w:rsidRDefault="00D90952" w:rsidP="00D90952">
      <w:pPr>
        <w:pStyle w:val="StandardWeb"/>
        <w:spacing w:before="0" w:beforeAutospacing="0" w:after="0" w:afterAutospacing="0" w:line="276" w:lineRule="auto"/>
        <w:rPr>
          <w:rFonts w:ascii="Arial" w:hAnsi="Arial" w:cs="Arial"/>
          <w:b/>
          <w:sz w:val="22"/>
          <w:szCs w:val="22"/>
        </w:rPr>
      </w:pPr>
    </w:p>
    <w:p w:rsidR="00864C4F" w:rsidRDefault="00E53BC8" w:rsidP="00D90952">
      <w:pPr>
        <w:pStyle w:val="StandardWeb"/>
        <w:spacing w:before="0" w:beforeAutospacing="0" w:after="0" w:afterAutospacing="0" w:line="276" w:lineRule="auto"/>
        <w:jc w:val="both"/>
        <w:rPr>
          <w:rFonts w:ascii="Arial" w:hAnsi="Arial" w:cs="Arial"/>
          <w:sz w:val="22"/>
          <w:szCs w:val="22"/>
        </w:rPr>
      </w:pPr>
      <w:r>
        <w:rPr>
          <w:rFonts w:ascii="Arial" w:hAnsi="Arial" w:cs="Arial"/>
          <w:sz w:val="22"/>
          <w:szCs w:val="22"/>
        </w:rPr>
        <w:t>Hamburg ist seit 2011 Fair-Trade-Stadt und Eimsbüttel fungiert dabei als Pilotbezirk. In der Koordinierungsstelle werden zahlreiche Aktivitäten geplant und durchgeführt. Die Kenntnis dieser Aktivitäten sowie die Vorstellung von Möglichkeiten für weitere Aktivitäten in der Zukunft wären hilfreich, damit auch vonseiten der Bezirkspolitik aktiv an der Umsetzung des Fair-Trade-Titels in konkrete Maßnahmen im Bezirk mitgewirkt werden kann.</w:t>
      </w:r>
    </w:p>
    <w:p w:rsidR="00E53BC8" w:rsidRDefault="00E53BC8" w:rsidP="00D90952">
      <w:pPr>
        <w:pStyle w:val="StandardWeb"/>
        <w:spacing w:before="0" w:beforeAutospacing="0" w:after="0" w:afterAutospacing="0" w:line="276" w:lineRule="auto"/>
        <w:rPr>
          <w:rFonts w:ascii="Arial" w:hAnsi="Arial" w:cs="Arial"/>
          <w:sz w:val="22"/>
          <w:szCs w:val="22"/>
        </w:rPr>
      </w:pPr>
    </w:p>
    <w:p w:rsidR="00E53BC8" w:rsidRDefault="00E53BC8" w:rsidP="00D90952">
      <w:pPr>
        <w:pStyle w:val="StandardWeb"/>
        <w:spacing w:before="0" w:beforeAutospacing="0" w:after="0" w:afterAutospacing="0" w:line="276" w:lineRule="auto"/>
        <w:rPr>
          <w:rFonts w:ascii="Arial" w:hAnsi="Arial" w:cs="Arial"/>
          <w:b/>
          <w:sz w:val="22"/>
          <w:szCs w:val="22"/>
        </w:rPr>
      </w:pPr>
    </w:p>
    <w:p w:rsidR="007F2F68" w:rsidRPr="00CE3B7C" w:rsidRDefault="007F2F68" w:rsidP="00D90952">
      <w:pPr>
        <w:pStyle w:val="StandardWeb"/>
        <w:spacing w:before="0" w:beforeAutospacing="0" w:after="0" w:afterAutospacing="0" w:line="276" w:lineRule="auto"/>
        <w:rPr>
          <w:rFonts w:ascii="Arial" w:hAnsi="Arial" w:cs="Arial"/>
          <w:b/>
          <w:sz w:val="22"/>
          <w:szCs w:val="22"/>
        </w:rPr>
      </w:pPr>
      <w:r w:rsidRPr="00CE3B7C">
        <w:rPr>
          <w:rFonts w:ascii="Arial" w:hAnsi="Arial" w:cs="Arial"/>
          <w:b/>
          <w:sz w:val="22"/>
          <w:szCs w:val="22"/>
        </w:rPr>
        <w:t>Beschlussvorschlag:</w:t>
      </w:r>
    </w:p>
    <w:p w:rsidR="007F2F68" w:rsidRPr="00711A81" w:rsidRDefault="007F2F68" w:rsidP="00D90952">
      <w:pPr>
        <w:pStyle w:val="StandardWeb"/>
        <w:spacing w:before="0" w:beforeAutospacing="0" w:after="0" w:afterAutospacing="0" w:line="276" w:lineRule="auto"/>
        <w:rPr>
          <w:rFonts w:ascii="Arial" w:hAnsi="Arial" w:cs="Arial"/>
          <w:sz w:val="22"/>
          <w:szCs w:val="22"/>
        </w:rPr>
      </w:pPr>
    </w:p>
    <w:p w:rsidR="00711A81" w:rsidRPr="00711A81" w:rsidRDefault="00E53BC8" w:rsidP="0034293E">
      <w:pPr>
        <w:spacing w:line="276" w:lineRule="auto"/>
        <w:jc w:val="both"/>
        <w:rPr>
          <w:rFonts w:ascii="Arial" w:hAnsi="Arial" w:cs="Arial"/>
          <w:sz w:val="22"/>
          <w:szCs w:val="22"/>
        </w:rPr>
      </w:pPr>
      <w:r>
        <w:rPr>
          <w:rFonts w:ascii="Arial" w:hAnsi="Arial" w:cs="Arial"/>
          <w:sz w:val="22"/>
          <w:szCs w:val="22"/>
        </w:rPr>
        <w:t>Die Vorsitzende der Bezirksversammlung wird gebeten, eine/n Vertreter/in der Koordinierungsstelle „Fair Trade Stadt Ha</w:t>
      </w:r>
      <w:bookmarkStart w:id="0" w:name="_GoBack"/>
      <w:bookmarkEnd w:id="0"/>
      <w:r>
        <w:rPr>
          <w:rFonts w:ascii="Arial" w:hAnsi="Arial" w:cs="Arial"/>
          <w:sz w:val="22"/>
          <w:szCs w:val="22"/>
        </w:rPr>
        <w:t>mburg“ in eine der nächsten Sitzungen des Ausschusses für Grün, Umwelt, Wirtschaft und Verbraucherschutz (GUWV) einzuladen, um dort über die Aktivitäten und Planungen, insbesondere im Bezirk Eimsbüttel, zu berichten.</w:t>
      </w:r>
    </w:p>
    <w:p w:rsidR="007F2F68" w:rsidRPr="00F831CB" w:rsidRDefault="00F831CB" w:rsidP="00D90952">
      <w:pPr>
        <w:pStyle w:val="StandardWeb"/>
        <w:spacing w:before="0" w:beforeAutospacing="0" w:after="0" w:afterAutospacing="0" w:line="276" w:lineRule="auto"/>
        <w:jc w:val="both"/>
        <w:rPr>
          <w:rFonts w:ascii="Arial" w:hAnsi="Arial" w:cs="Arial"/>
          <w:sz w:val="22"/>
          <w:szCs w:val="22"/>
        </w:rPr>
      </w:pPr>
      <w:r w:rsidRPr="00F831CB">
        <w:rPr>
          <w:rFonts w:ascii="Arial" w:hAnsi="Arial" w:cs="Arial"/>
          <w:sz w:val="22"/>
          <w:szCs w:val="22"/>
        </w:rPr>
        <w:t>Der Bezirk Eimsbüttel sollte mit gutem Beispiel vorangehen. De</w:t>
      </w:r>
      <w:r w:rsidR="004B46BA">
        <w:rPr>
          <w:rFonts w:ascii="Arial" w:hAnsi="Arial" w:cs="Arial"/>
          <w:sz w:val="22"/>
          <w:szCs w:val="22"/>
        </w:rPr>
        <w:t>r</w:t>
      </w:r>
      <w:r w:rsidRPr="00F831CB">
        <w:rPr>
          <w:rFonts w:ascii="Arial" w:hAnsi="Arial" w:cs="Arial"/>
          <w:sz w:val="22"/>
          <w:szCs w:val="22"/>
        </w:rPr>
        <w:t xml:space="preserve"> Vorschlag der Bezirksverwaltung, das </w:t>
      </w:r>
      <w:r w:rsidRPr="00F831CB">
        <w:rPr>
          <w:rStyle w:val="zmsearchresult"/>
          <w:rFonts w:ascii="Arial" w:hAnsi="Arial" w:cs="Arial"/>
          <w:sz w:val="22"/>
          <w:szCs w:val="22"/>
        </w:rPr>
        <w:t>Fair</w:t>
      </w:r>
      <w:r w:rsidRPr="00F831CB">
        <w:rPr>
          <w:rFonts w:ascii="Arial" w:hAnsi="Arial" w:cs="Arial"/>
          <w:sz w:val="22"/>
          <w:szCs w:val="22"/>
        </w:rPr>
        <w:t>-</w:t>
      </w:r>
      <w:r w:rsidRPr="00F831CB">
        <w:rPr>
          <w:rStyle w:val="zmsearchresult"/>
          <w:rFonts w:ascii="Arial" w:hAnsi="Arial" w:cs="Arial"/>
          <w:sz w:val="22"/>
          <w:szCs w:val="22"/>
        </w:rPr>
        <w:t>Trade</w:t>
      </w:r>
      <w:r w:rsidR="006C07D0">
        <w:rPr>
          <w:rFonts w:ascii="Arial" w:hAnsi="Arial" w:cs="Arial"/>
          <w:sz w:val="22"/>
          <w:szCs w:val="22"/>
        </w:rPr>
        <w:t>-</w:t>
      </w:r>
      <w:r w:rsidRPr="00F831CB">
        <w:rPr>
          <w:rFonts w:ascii="Arial" w:hAnsi="Arial" w:cs="Arial"/>
          <w:sz w:val="22"/>
          <w:szCs w:val="22"/>
        </w:rPr>
        <w:t>Konzept auf der diesjährigen Wirtschaftskonferenz zu bewerben und die Konferenz "</w:t>
      </w:r>
      <w:r w:rsidRPr="00F831CB">
        <w:rPr>
          <w:rStyle w:val="zmsearchresult"/>
          <w:rFonts w:ascii="Arial" w:hAnsi="Arial" w:cs="Arial"/>
          <w:sz w:val="22"/>
          <w:szCs w:val="22"/>
        </w:rPr>
        <w:t>fair</w:t>
      </w:r>
      <w:r w:rsidRPr="00F831CB">
        <w:rPr>
          <w:rFonts w:ascii="Arial" w:hAnsi="Arial" w:cs="Arial"/>
          <w:sz w:val="22"/>
          <w:szCs w:val="22"/>
        </w:rPr>
        <w:t xml:space="preserve">" auszurichten, </w:t>
      </w:r>
      <w:r w:rsidR="00EB1841">
        <w:rPr>
          <w:rFonts w:ascii="Arial" w:hAnsi="Arial" w:cs="Arial"/>
          <w:sz w:val="22"/>
          <w:szCs w:val="22"/>
        </w:rPr>
        <w:t xml:space="preserve">wird </w:t>
      </w:r>
      <w:r w:rsidRPr="00F831CB">
        <w:rPr>
          <w:rFonts w:ascii="Arial" w:hAnsi="Arial" w:cs="Arial"/>
          <w:sz w:val="22"/>
          <w:szCs w:val="22"/>
        </w:rPr>
        <w:t>ausdrücklich</w:t>
      </w:r>
      <w:r w:rsidR="00EB1841">
        <w:rPr>
          <w:rFonts w:ascii="Arial" w:hAnsi="Arial" w:cs="Arial"/>
          <w:sz w:val="22"/>
          <w:szCs w:val="22"/>
        </w:rPr>
        <w:t xml:space="preserve"> unterstützt</w:t>
      </w:r>
      <w:r w:rsidRPr="00F831CB">
        <w:rPr>
          <w:rFonts w:ascii="Arial" w:hAnsi="Arial" w:cs="Arial"/>
          <w:sz w:val="22"/>
          <w:szCs w:val="22"/>
        </w:rPr>
        <w:t>.</w:t>
      </w:r>
    </w:p>
    <w:p w:rsidR="007F2F68" w:rsidRPr="00711A81" w:rsidRDefault="007F2F68">
      <w:pPr>
        <w:pStyle w:val="StandardWeb"/>
        <w:spacing w:before="0" w:beforeAutospacing="0" w:after="0" w:afterAutospacing="0" w:line="276" w:lineRule="auto"/>
        <w:rPr>
          <w:rFonts w:ascii="Arial" w:hAnsi="Arial" w:cs="Arial"/>
          <w:sz w:val="22"/>
          <w:szCs w:val="22"/>
        </w:rPr>
      </w:pPr>
    </w:p>
    <w:p w:rsidR="001C4553" w:rsidRPr="00CE3B7C" w:rsidRDefault="001A4753">
      <w:pPr>
        <w:pStyle w:val="StandardWeb"/>
        <w:spacing w:before="0" w:beforeAutospacing="0" w:after="0" w:afterAutospacing="0" w:line="276" w:lineRule="auto"/>
        <w:rPr>
          <w:rFonts w:ascii="Arial" w:hAnsi="Arial" w:cs="Arial"/>
        </w:rPr>
      </w:pPr>
      <w:r>
        <w:rPr>
          <w:rFonts w:ascii="Arial" w:hAnsi="Arial" w:cs="Arial"/>
          <w:sz w:val="22"/>
          <w:szCs w:val="22"/>
        </w:rPr>
        <w:t>Philip Engler und GRÜNE</w:t>
      </w:r>
      <w:r w:rsidR="00CE3B7C">
        <w:rPr>
          <w:rFonts w:ascii="Arial" w:hAnsi="Arial" w:cs="Arial"/>
          <w:sz w:val="22"/>
          <w:szCs w:val="22"/>
        </w:rPr>
        <w:t>-</w:t>
      </w:r>
      <w:r w:rsidR="007F2F68" w:rsidRPr="00CE3B7C">
        <w:rPr>
          <w:rFonts w:ascii="Arial" w:hAnsi="Arial" w:cs="Arial"/>
          <w:sz w:val="22"/>
          <w:szCs w:val="22"/>
        </w:rPr>
        <w:t>Fraktion</w:t>
      </w:r>
      <w:r w:rsidR="003924B7">
        <w:rPr>
          <w:rFonts w:ascii="Arial" w:hAnsi="Arial" w:cs="Arial"/>
          <w:sz w:val="22"/>
          <w:szCs w:val="22"/>
        </w:rPr>
        <w:br/>
      </w:r>
      <w:proofErr w:type="spellStart"/>
      <w:r w:rsidR="003924B7">
        <w:rPr>
          <w:rFonts w:ascii="Arial" w:hAnsi="Arial" w:cs="Arial"/>
          <w:sz w:val="22"/>
          <w:szCs w:val="22"/>
        </w:rPr>
        <w:t>Koorosh</w:t>
      </w:r>
      <w:proofErr w:type="spellEnd"/>
      <w:r w:rsidR="003924B7">
        <w:rPr>
          <w:rFonts w:ascii="Arial" w:hAnsi="Arial" w:cs="Arial"/>
          <w:sz w:val="22"/>
          <w:szCs w:val="22"/>
        </w:rPr>
        <w:t xml:space="preserve"> </w:t>
      </w:r>
      <w:proofErr w:type="spellStart"/>
      <w:r w:rsidR="003924B7">
        <w:rPr>
          <w:rFonts w:ascii="Arial" w:hAnsi="Arial" w:cs="Arial"/>
          <w:sz w:val="22"/>
          <w:szCs w:val="22"/>
        </w:rPr>
        <w:t>Armi</w:t>
      </w:r>
      <w:proofErr w:type="spellEnd"/>
      <w:r w:rsidR="003924B7">
        <w:rPr>
          <w:rFonts w:ascii="Arial" w:hAnsi="Arial" w:cs="Arial"/>
          <w:sz w:val="22"/>
          <w:szCs w:val="22"/>
        </w:rPr>
        <w:t xml:space="preserve"> und SPD-Fraktion Eimsbüttel</w:t>
      </w:r>
    </w:p>
    <w:sectPr w:rsidR="001C4553" w:rsidRPr="00CE3B7C" w:rsidSect="00192FEC">
      <w:footerReference w:type="default" r:id="rId8"/>
      <w:pgSz w:w="11906" w:h="16838"/>
      <w:pgMar w:top="1079"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AB" w:rsidRDefault="00144AAB">
      <w:r>
        <w:separator/>
      </w:r>
    </w:p>
  </w:endnote>
  <w:endnote w:type="continuationSeparator" w:id="0">
    <w:p w:rsidR="00144AAB" w:rsidRDefault="0014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EF" w:rsidRDefault="0034293E">
    <w:pPr>
      <w:jc w:val="center"/>
      <w:rPr>
        <w:rFonts w:ascii="Arial" w:hAnsi="Arial"/>
        <w:color w:val="808080"/>
        <w:sz w:val="18"/>
      </w:rPr>
    </w:pPr>
  </w:p>
  <w:p w:rsidR="003D29EF" w:rsidRDefault="0034293E">
    <w:pPr>
      <w:jc w:val="center"/>
      <w:rPr>
        <w:rFonts w:ascii="Arial" w:hAnsi="Arial"/>
        <w:color w:val="808080"/>
        <w:sz w:val="18"/>
      </w:rPr>
    </w:pPr>
  </w:p>
  <w:p w:rsidR="003D29EF" w:rsidRDefault="0034293E">
    <w:pPr>
      <w:jc w:val="center"/>
      <w:rPr>
        <w:rFonts w:ascii="Arial" w:hAnsi="Arial"/>
        <w:color w:val="808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AB" w:rsidRDefault="00144AAB">
      <w:r>
        <w:separator/>
      </w:r>
    </w:p>
  </w:footnote>
  <w:footnote w:type="continuationSeparator" w:id="0">
    <w:p w:rsidR="00144AAB" w:rsidRDefault="00144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0F77"/>
    <w:multiLevelType w:val="hybridMultilevel"/>
    <w:tmpl w:val="F46C98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82652C4"/>
    <w:multiLevelType w:val="multilevel"/>
    <w:tmpl w:val="C052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68"/>
    <w:rsid w:val="00005852"/>
    <w:rsid w:val="00031E4A"/>
    <w:rsid w:val="0010493C"/>
    <w:rsid w:val="00124090"/>
    <w:rsid w:val="00144AAB"/>
    <w:rsid w:val="00150629"/>
    <w:rsid w:val="00156547"/>
    <w:rsid w:val="00160099"/>
    <w:rsid w:val="00195374"/>
    <w:rsid w:val="001A4753"/>
    <w:rsid w:val="001C4553"/>
    <w:rsid w:val="001C610F"/>
    <w:rsid w:val="00226A3D"/>
    <w:rsid w:val="002532C6"/>
    <w:rsid w:val="00263C2D"/>
    <w:rsid w:val="00277B18"/>
    <w:rsid w:val="002E7670"/>
    <w:rsid w:val="0031578B"/>
    <w:rsid w:val="0034293E"/>
    <w:rsid w:val="003924B7"/>
    <w:rsid w:val="00440183"/>
    <w:rsid w:val="0044262B"/>
    <w:rsid w:val="00466538"/>
    <w:rsid w:val="00492AA8"/>
    <w:rsid w:val="00496657"/>
    <w:rsid w:val="004A0718"/>
    <w:rsid w:val="004B46BA"/>
    <w:rsid w:val="004E534B"/>
    <w:rsid w:val="005159FA"/>
    <w:rsid w:val="005D2AC9"/>
    <w:rsid w:val="00621D1D"/>
    <w:rsid w:val="006615D9"/>
    <w:rsid w:val="006C07D0"/>
    <w:rsid w:val="00711A81"/>
    <w:rsid w:val="007506A1"/>
    <w:rsid w:val="007C1691"/>
    <w:rsid w:val="007F2F68"/>
    <w:rsid w:val="00864C4F"/>
    <w:rsid w:val="00881BC4"/>
    <w:rsid w:val="009A4BCC"/>
    <w:rsid w:val="009F4E21"/>
    <w:rsid w:val="00A5365B"/>
    <w:rsid w:val="00A5559C"/>
    <w:rsid w:val="00AC0B9E"/>
    <w:rsid w:val="00B14411"/>
    <w:rsid w:val="00B26A14"/>
    <w:rsid w:val="00B812E1"/>
    <w:rsid w:val="00C12C24"/>
    <w:rsid w:val="00C56111"/>
    <w:rsid w:val="00CB7724"/>
    <w:rsid w:val="00CC7CB0"/>
    <w:rsid w:val="00CE3B7C"/>
    <w:rsid w:val="00D57BE9"/>
    <w:rsid w:val="00D62666"/>
    <w:rsid w:val="00D90952"/>
    <w:rsid w:val="00DD65FF"/>
    <w:rsid w:val="00DF3B41"/>
    <w:rsid w:val="00E458D5"/>
    <w:rsid w:val="00E472BC"/>
    <w:rsid w:val="00E51F0E"/>
    <w:rsid w:val="00E53BC8"/>
    <w:rsid w:val="00EB1841"/>
    <w:rsid w:val="00EC5E6E"/>
    <w:rsid w:val="00EF129C"/>
    <w:rsid w:val="00F40F81"/>
    <w:rsid w:val="00F831CB"/>
    <w:rsid w:val="00FD1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F68"/>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7F2F68"/>
    <w:pPr>
      <w:keepNext/>
      <w:tabs>
        <w:tab w:val="left" w:pos="1920"/>
      </w:tabs>
      <w:outlineLvl w:val="1"/>
    </w:pPr>
    <w:rPr>
      <w:rFonts w:ascii="Arial" w:hAnsi="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F2F68"/>
    <w:rPr>
      <w:rFonts w:ascii="Arial" w:eastAsia="Times New Roman" w:hAnsi="Arial" w:cs="Times New Roman"/>
      <w:sz w:val="36"/>
      <w:szCs w:val="24"/>
      <w:lang w:eastAsia="de-DE"/>
    </w:rPr>
  </w:style>
  <w:style w:type="paragraph" w:styleId="StandardWeb">
    <w:name w:val="Normal (Web)"/>
    <w:basedOn w:val="Standard"/>
    <w:uiPriority w:val="99"/>
    <w:unhideWhenUsed/>
    <w:rsid w:val="007F2F68"/>
    <w:pPr>
      <w:spacing w:before="100" w:beforeAutospacing="1" w:after="100" w:afterAutospacing="1"/>
    </w:pPr>
  </w:style>
  <w:style w:type="paragraph" w:styleId="Kopfzeile">
    <w:name w:val="header"/>
    <w:basedOn w:val="Standard"/>
    <w:link w:val="KopfzeileZchn"/>
    <w:uiPriority w:val="99"/>
    <w:unhideWhenUsed/>
    <w:rsid w:val="00711A81"/>
    <w:pPr>
      <w:tabs>
        <w:tab w:val="center" w:pos="4536"/>
        <w:tab w:val="right" w:pos="9072"/>
      </w:tabs>
    </w:pPr>
  </w:style>
  <w:style w:type="character" w:customStyle="1" w:styleId="KopfzeileZchn">
    <w:name w:val="Kopfzeile Zchn"/>
    <w:basedOn w:val="Absatz-Standardschriftart"/>
    <w:link w:val="Kopfzeile"/>
    <w:uiPriority w:val="99"/>
    <w:rsid w:val="00711A8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11A81"/>
    <w:pPr>
      <w:tabs>
        <w:tab w:val="center" w:pos="4536"/>
        <w:tab w:val="right" w:pos="9072"/>
      </w:tabs>
    </w:pPr>
  </w:style>
  <w:style w:type="character" w:customStyle="1" w:styleId="FuzeileZchn">
    <w:name w:val="Fußzeile Zchn"/>
    <w:basedOn w:val="Absatz-Standardschriftart"/>
    <w:link w:val="Fuzeile"/>
    <w:uiPriority w:val="99"/>
    <w:rsid w:val="00711A81"/>
    <w:rPr>
      <w:rFonts w:ascii="Times New Roman" w:eastAsia="Times New Roman" w:hAnsi="Times New Roman" w:cs="Times New Roman"/>
      <w:sz w:val="24"/>
      <w:szCs w:val="24"/>
      <w:lang w:eastAsia="de-DE"/>
    </w:rPr>
  </w:style>
  <w:style w:type="paragraph" w:customStyle="1" w:styleId="copytext">
    <w:name w:val="copytext"/>
    <w:basedOn w:val="Standard"/>
    <w:rsid w:val="00496657"/>
    <w:pPr>
      <w:spacing w:before="100" w:beforeAutospacing="1" w:after="100" w:afterAutospacing="1"/>
    </w:pPr>
  </w:style>
  <w:style w:type="character" w:styleId="Hyperlink">
    <w:name w:val="Hyperlink"/>
    <w:basedOn w:val="Absatz-Standardschriftart"/>
    <w:uiPriority w:val="99"/>
    <w:semiHidden/>
    <w:unhideWhenUsed/>
    <w:rsid w:val="00496657"/>
    <w:rPr>
      <w:color w:val="0000FF"/>
      <w:u w:val="single"/>
    </w:rPr>
  </w:style>
  <w:style w:type="character" w:customStyle="1" w:styleId="linktarget">
    <w:name w:val="link_target"/>
    <w:basedOn w:val="Absatz-Standardschriftart"/>
    <w:rsid w:val="00496657"/>
  </w:style>
  <w:style w:type="character" w:customStyle="1" w:styleId="linktext">
    <w:name w:val="link_text"/>
    <w:basedOn w:val="Absatz-Standardschriftart"/>
    <w:rsid w:val="00496657"/>
  </w:style>
  <w:style w:type="character" w:customStyle="1" w:styleId="nowrap">
    <w:name w:val="nowrap"/>
    <w:basedOn w:val="Absatz-Standardschriftart"/>
    <w:rsid w:val="00496657"/>
  </w:style>
  <w:style w:type="character" w:customStyle="1" w:styleId="zmsearchresult">
    <w:name w:val="zmsearchresult"/>
    <w:basedOn w:val="Absatz-Standardschriftart"/>
    <w:rsid w:val="00F831CB"/>
  </w:style>
  <w:style w:type="paragraph" w:styleId="Sprechblasentext">
    <w:name w:val="Balloon Text"/>
    <w:basedOn w:val="Standard"/>
    <w:link w:val="SprechblasentextZchn"/>
    <w:uiPriority w:val="99"/>
    <w:semiHidden/>
    <w:unhideWhenUsed/>
    <w:rsid w:val="00D909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0952"/>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F68"/>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7F2F68"/>
    <w:pPr>
      <w:keepNext/>
      <w:tabs>
        <w:tab w:val="left" w:pos="1920"/>
      </w:tabs>
      <w:outlineLvl w:val="1"/>
    </w:pPr>
    <w:rPr>
      <w:rFonts w:ascii="Arial" w:hAnsi="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F2F68"/>
    <w:rPr>
      <w:rFonts w:ascii="Arial" w:eastAsia="Times New Roman" w:hAnsi="Arial" w:cs="Times New Roman"/>
      <w:sz w:val="36"/>
      <w:szCs w:val="24"/>
      <w:lang w:eastAsia="de-DE"/>
    </w:rPr>
  </w:style>
  <w:style w:type="paragraph" w:styleId="StandardWeb">
    <w:name w:val="Normal (Web)"/>
    <w:basedOn w:val="Standard"/>
    <w:uiPriority w:val="99"/>
    <w:unhideWhenUsed/>
    <w:rsid w:val="007F2F68"/>
    <w:pPr>
      <w:spacing w:before="100" w:beforeAutospacing="1" w:after="100" w:afterAutospacing="1"/>
    </w:pPr>
  </w:style>
  <w:style w:type="paragraph" w:styleId="Kopfzeile">
    <w:name w:val="header"/>
    <w:basedOn w:val="Standard"/>
    <w:link w:val="KopfzeileZchn"/>
    <w:uiPriority w:val="99"/>
    <w:unhideWhenUsed/>
    <w:rsid w:val="00711A81"/>
    <w:pPr>
      <w:tabs>
        <w:tab w:val="center" w:pos="4536"/>
        <w:tab w:val="right" w:pos="9072"/>
      </w:tabs>
    </w:pPr>
  </w:style>
  <w:style w:type="character" w:customStyle="1" w:styleId="KopfzeileZchn">
    <w:name w:val="Kopfzeile Zchn"/>
    <w:basedOn w:val="Absatz-Standardschriftart"/>
    <w:link w:val="Kopfzeile"/>
    <w:uiPriority w:val="99"/>
    <w:rsid w:val="00711A8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11A81"/>
    <w:pPr>
      <w:tabs>
        <w:tab w:val="center" w:pos="4536"/>
        <w:tab w:val="right" w:pos="9072"/>
      </w:tabs>
    </w:pPr>
  </w:style>
  <w:style w:type="character" w:customStyle="1" w:styleId="FuzeileZchn">
    <w:name w:val="Fußzeile Zchn"/>
    <w:basedOn w:val="Absatz-Standardschriftart"/>
    <w:link w:val="Fuzeile"/>
    <w:uiPriority w:val="99"/>
    <w:rsid w:val="00711A81"/>
    <w:rPr>
      <w:rFonts w:ascii="Times New Roman" w:eastAsia="Times New Roman" w:hAnsi="Times New Roman" w:cs="Times New Roman"/>
      <w:sz w:val="24"/>
      <w:szCs w:val="24"/>
      <w:lang w:eastAsia="de-DE"/>
    </w:rPr>
  </w:style>
  <w:style w:type="paragraph" w:customStyle="1" w:styleId="copytext">
    <w:name w:val="copytext"/>
    <w:basedOn w:val="Standard"/>
    <w:rsid w:val="00496657"/>
    <w:pPr>
      <w:spacing w:before="100" w:beforeAutospacing="1" w:after="100" w:afterAutospacing="1"/>
    </w:pPr>
  </w:style>
  <w:style w:type="character" w:styleId="Hyperlink">
    <w:name w:val="Hyperlink"/>
    <w:basedOn w:val="Absatz-Standardschriftart"/>
    <w:uiPriority w:val="99"/>
    <w:semiHidden/>
    <w:unhideWhenUsed/>
    <w:rsid w:val="00496657"/>
    <w:rPr>
      <w:color w:val="0000FF"/>
      <w:u w:val="single"/>
    </w:rPr>
  </w:style>
  <w:style w:type="character" w:customStyle="1" w:styleId="linktarget">
    <w:name w:val="link_target"/>
    <w:basedOn w:val="Absatz-Standardschriftart"/>
    <w:rsid w:val="00496657"/>
  </w:style>
  <w:style w:type="character" w:customStyle="1" w:styleId="linktext">
    <w:name w:val="link_text"/>
    <w:basedOn w:val="Absatz-Standardschriftart"/>
    <w:rsid w:val="00496657"/>
  </w:style>
  <w:style w:type="character" w:customStyle="1" w:styleId="nowrap">
    <w:name w:val="nowrap"/>
    <w:basedOn w:val="Absatz-Standardschriftart"/>
    <w:rsid w:val="00496657"/>
  </w:style>
  <w:style w:type="character" w:customStyle="1" w:styleId="zmsearchresult">
    <w:name w:val="zmsearchresult"/>
    <w:basedOn w:val="Absatz-Standardschriftart"/>
    <w:rsid w:val="00F831CB"/>
  </w:style>
  <w:style w:type="paragraph" w:styleId="Sprechblasentext">
    <w:name w:val="Balloon Text"/>
    <w:basedOn w:val="Standard"/>
    <w:link w:val="SprechblasentextZchn"/>
    <w:uiPriority w:val="99"/>
    <w:semiHidden/>
    <w:unhideWhenUsed/>
    <w:rsid w:val="00D909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0952"/>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0869">
      <w:bodyDiv w:val="1"/>
      <w:marLeft w:val="0"/>
      <w:marRight w:val="0"/>
      <w:marTop w:val="0"/>
      <w:marBottom w:val="0"/>
      <w:divBdr>
        <w:top w:val="none" w:sz="0" w:space="0" w:color="auto"/>
        <w:left w:val="none" w:sz="0" w:space="0" w:color="auto"/>
        <w:bottom w:val="none" w:sz="0" w:space="0" w:color="auto"/>
        <w:right w:val="none" w:sz="0" w:space="0" w:color="auto"/>
      </w:divBdr>
      <w:divsChild>
        <w:div w:id="1043023775">
          <w:marLeft w:val="0"/>
          <w:marRight w:val="0"/>
          <w:marTop w:val="0"/>
          <w:marBottom w:val="0"/>
          <w:divBdr>
            <w:top w:val="none" w:sz="0" w:space="0" w:color="auto"/>
            <w:left w:val="none" w:sz="0" w:space="0" w:color="auto"/>
            <w:bottom w:val="none" w:sz="0" w:space="0" w:color="auto"/>
            <w:right w:val="none" w:sz="0" w:space="0" w:color="auto"/>
          </w:divBdr>
          <w:divsChild>
            <w:div w:id="1692145601">
              <w:marLeft w:val="0"/>
              <w:marRight w:val="0"/>
              <w:marTop w:val="0"/>
              <w:marBottom w:val="0"/>
              <w:divBdr>
                <w:top w:val="none" w:sz="0" w:space="0" w:color="auto"/>
                <w:left w:val="none" w:sz="0" w:space="0" w:color="auto"/>
                <w:bottom w:val="none" w:sz="0" w:space="0" w:color="auto"/>
                <w:right w:val="none" w:sz="0" w:space="0" w:color="auto"/>
              </w:divBdr>
            </w:div>
            <w:div w:id="1076824630">
              <w:marLeft w:val="0"/>
              <w:marRight w:val="0"/>
              <w:marTop w:val="0"/>
              <w:marBottom w:val="0"/>
              <w:divBdr>
                <w:top w:val="none" w:sz="0" w:space="0" w:color="auto"/>
                <w:left w:val="none" w:sz="0" w:space="0" w:color="auto"/>
                <w:bottom w:val="none" w:sz="0" w:space="0" w:color="auto"/>
                <w:right w:val="none" w:sz="0" w:space="0" w:color="auto"/>
              </w:divBdr>
              <w:divsChild>
                <w:div w:id="10700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Bündnis'90 / Die Grünen - Bezirksfraktion Eimsbüttel</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PG.Schreiber</dc:creator>
  <cp:lastModifiedBy>GRÜNE Fraktion Eimsbüttel</cp:lastModifiedBy>
  <cp:revision>3</cp:revision>
  <dcterms:created xsi:type="dcterms:W3CDTF">2016-06-12T15:52:00Z</dcterms:created>
  <dcterms:modified xsi:type="dcterms:W3CDTF">2016-06-12T15:53:00Z</dcterms:modified>
</cp:coreProperties>
</file>